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826" w:rsidRPr="00AD6826" w:rsidRDefault="00AD6826" w:rsidP="00AD6826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</w:pPr>
      <w:r w:rsidRPr="00AD6826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  <w:t>Zápis č. 44/05</w:t>
      </w:r>
    </w:p>
    <w:p w:rsidR="00AD6826" w:rsidRPr="00AD6826" w:rsidRDefault="00AD6826" w:rsidP="00AD6826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</w:pPr>
      <w:r w:rsidRPr="00AD6826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  <w:t> </w:t>
      </w:r>
    </w:p>
    <w:p w:rsidR="00AD6826" w:rsidRPr="00AD6826" w:rsidRDefault="00AD6826" w:rsidP="00AD6826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</w:pPr>
      <w:r w:rsidRPr="00AD6826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  <w:t>                                                        </w:t>
      </w:r>
    </w:p>
    <w:p w:rsidR="00AD6826" w:rsidRPr="00AD6826" w:rsidRDefault="00AD6826" w:rsidP="00AD6826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Z jednání   schůze obecního zastupitelstva Obce Nebanice ze dne 27.10.2005</w:t>
      </w:r>
    </w:p>
    <w:p w:rsidR="00AD6826" w:rsidRPr="00AD6826" w:rsidRDefault="00AD6826" w:rsidP="00AD682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AD6826" w:rsidRPr="00AD6826" w:rsidRDefault="00AD6826" w:rsidP="00AD682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AD6826" w:rsidRPr="00AD6826" w:rsidRDefault="00AD6826" w:rsidP="00AD682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D6826" w:rsidRPr="00AD6826" w:rsidRDefault="00AD6826" w:rsidP="00AD682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Přítomni: </w:t>
      </w: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dle presenční listiny</w:t>
      </w:r>
    </w:p>
    <w:p w:rsidR="00AD6826" w:rsidRPr="00AD6826" w:rsidRDefault="00AD6826" w:rsidP="00AD682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D6826" w:rsidRPr="00AD6826" w:rsidRDefault="00AD6826" w:rsidP="00AD682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Program:</w:t>
      </w:r>
    </w:p>
    <w:p w:rsidR="00AD6826" w:rsidRPr="00AD6826" w:rsidRDefault="00AD6826" w:rsidP="00AD6826">
      <w:pPr>
        <w:spacing w:after="0" w:line="240" w:lineRule="auto"/>
        <w:ind w:left="900" w:hanging="360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1.</w:t>
      </w:r>
      <w:r w:rsidRPr="00AD6826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</w:t>
      </w:r>
      <w:r w:rsidRPr="00AD682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Smlouva RD </w:t>
      </w:r>
    </w:p>
    <w:p w:rsidR="00AD6826" w:rsidRPr="00AD6826" w:rsidRDefault="00AD6826" w:rsidP="00AD6826">
      <w:pPr>
        <w:spacing w:after="0" w:line="240" w:lineRule="auto"/>
        <w:ind w:left="90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2.</w:t>
      </w:r>
      <w:r w:rsidRPr="00AD6826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</w:t>
      </w:r>
      <w:r w:rsidRPr="00AD682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Kontrola zápisu z předcházejícího jednání zastupitelstva</w:t>
      </w:r>
    </w:p>
    <w:p w:rsidR="00AD6826" w:rsidRPr="00AD6826" w:rsidRDefault="00AD6826" w:rsidP="00AD6826">
      <w:pPr>
        <w:spacing w:after="0" w:line="240" w:lineRule="auto"/>
        <w:ind w:left="90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3.</w:t>
      </w:r>
      <w:r w:rsidRPr="00AD6826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</w:t>
      </w:r>
      <w:r w:rsidRPr="00AD682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Kontrola usnesení</w:t>
      </w:r>
    </w:p>
    <w:p w:rsidR="00AD6826" w:rsidRPr="00AD6826" w:rsidRDefault="00AD6826" w:rsidP="00AD6826">
      <w:pPr>
        <w:spacing w:after="0" w:line="240" w:lineRule="auto"/>
        <w:ind w:left="90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4.</w:t>
      </w:r>
      <w:r w:rsidRPr="00AD6826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</w:t>
      </w:r>
      <w:r w:rsidRPr="00AD682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Informace o finanční situaci obce</w:t>
      </w:r>
    </w:p>
    <w:p w:rsidR="00AD6826" w:rsidRPr="00AD6826" w:rsidRDefault="00AD6826" w:rsidP="00AD6826">
      <w:pPr>
        <w:spacing w:after="0" w:line="240" w:lineRule="auto"/>
        <w:ind w:left="90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5.</w:t>
      </w:r>
      <w:r w:rsidRPr="00AD6826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</w:t>
      </w:r>
      <w:r w:rsidRPr="00AD682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Změna územního plánu zóny Nebanice č.6</w:t>
      </w:r>
    </w:p>
    <w:p w:rsidR="00AD6826" w:rsidRPr="00AD6826" w:rsidRDefault="00AD6826" w:rsidP="00AD6826">
      <w:pPr>
        <w:spacing w:after="0" w:line="240" w:lineRule="auto"/>
        <w:ind w:left="90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6.</w:t>
      </w:r>
      <w:r w:rsidRPr="00AD6826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</w:t>
      </w:r>
      <w:r w:rsidRPr="00AD682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Vyhlášení inventarizace majetku obce</w:t>
      </w:r>
    </w:p>
    <w:p w:rsidR="00AD6826" w:rsidRPr="00AD6826" w:rsidRDefault="00AD6826" w:rsidP="00AD6826">
      <w:pPr>
        <w:spacing w:after="0" w:line="240" w:lineRule="auto"/>
        <w:ind w:left="90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7.</w:t>
      </w:r>
      <w:r w:rsidRPr="00AD6826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</w:t>
      </w:r>
      <w:r w:rsidRPr="00AD682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Prodej zahrad</w:t>
      </w:r>
    </w:p>
    <w:p w:rsidR="00AD6826" w:rsidRPr="00AD6826" w:rsidRDefault="00AD6826" w:rsidP="00AD6826">
      <w:pPr>
        <w:spacing w:after="0" w:line="240" w:lineRule="auto"/>
        <w:ind w:left="90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8.</w:t>
      </w:r>
      <w:r w:rsidRPr="00AD6826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</w:t>
      </w:r>
      <w:r w:rsidRPr="00AD682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Různé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 1. Smlouva RD</w:t>
      </w: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Za účasti zástupce společnosti RECOM Reality byla projednána předložená Mandátní smlouva, jejímž předmětem je zajištění provedení realitní a inženýrské činnosti při přípravě a realizaci stavby „ Výstavba dvaceti bytových jednotek Nebanice „ .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schválilo podepsání Mandátní smlouvy v předloženém znění.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J. Balko, S. Dušek                      T: 10.11.2005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: 7 0 0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D6826" w:rsidRPr="00AD6826" w:rsidRDefault="00AD6826" w:rsidP="00AD6826">
      <w:pPr>
        <w:spacing w:after="0" w:line="240" w:lineRule="auto"/>
        <w:jc w:val="both"/>
        <w:outlineLvl w:val="1"/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 2. Kontrola zápisu a odsouhlasení programu</w:t>
      </w:r>
    </w:p>
    <w:p w:rsidR="00AD6826" w:rsidRPr="00AD6826" w:rsidRDefault="00AD6826" w:rsidP="00AD682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Zápis bez připomínek</w:t>
      </w:r>
    </w:p>
    <w:p w:rsidR="00AD6826" w:rsidRPr="00AD6826" w:rsidRDefault="00AD6826" w:rsidP="00AD682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schválilo program jednání dnešního zastupitelstva</w:t>
      </w:r>
    </w:p>
    <w:p w:rsidR="00AD6826" w:rsidRPr="00AD6826" w:rsidRDefault="00AD6826" w:rsidP="00AD682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AD6826" w:rsidRPr="00AD6826" w:rsidRDefault="00AD6826" w:rsidP="00AD682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Ad.3. Kontrola usnesení</w:t>
      </w:r>
    </w:p>
    <w:p w:rsidR="00AD6826" w:rsidRPr="00AD6826" w:rsidRDefault="00AD6826" w:rsidP="00AD682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391- </w:t>
      </w: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a vyhlašuje záměr prodeje p.p.č. 36 část, k.ú. Hněvín – splněno</w:t>
      </w:r>
    </w:p>
    <w:p w:rsidR="00AD6826" w:rsidRPr="00AD6826" w:rsidRDefault="00AD6826" w:rsidP="00AD682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405</w:t>
      </w: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– OZ projednalo a schvaluje nabytí nemovitosti p.p.č. 34/6 k.ú. Nebanice o výměře 26 m</w:t>
      </w: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</w:t>
      </w: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od manželů Meiserových za cenu 100,- Kč za m</w:t>
      </w: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</w:t>
      </w: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. OZ ukládá zabezpečit realizaci kupní smlouvy a registraci pozemku v LV u KÚ Cheb.- trvá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407</w:t>
      </w: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– Žádost p. K. Filípka k pronájmu pozemků obce, žádost bude projednávána po předložení podnikatelského záměru a stanovisek zainteresovaných organizací – Trvá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a schválilo zrušení tohoto bodu z důvodu nepředložení podnikatelského záměru žadatele.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: 7 0 0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423 </w:t>
      </w: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- OZ projednalo a bere na vědomí informaci o finanční situaci obce.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424  - </w:t>
      </w: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vyslechlo informaci o průběhu a výsledku výběrového řízení na dodavatele inženýrských služeb  a schvaluje jako vítěze veřejné obchodní soutěže spol. RECOM REALITY s.r.o.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Ukládá projednat s vítězem soutěže znění mandátní smlouvy a předložit ji k projednání OZ.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 </w:t>
      </w:r>
      <w:r w:rsidRPr="00AD682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: </w:t>
      </w: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S. Dušek   T: 15.10.2005 -  splněno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425 - </w:t>
      </w: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a schvaluje směrnice: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 o účetnictví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 o oběhu dokladů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 o účtování a oceňování dlouhodobého majetku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 o cestovních náhradách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 o tvorbě, vyhodnocování a kontrole rozpočtu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 o zabezpečení zákona o finanční kontrole č. 320/2001 Sb.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426 - </w:t>
      </w: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vyhlašuje  záměr prodeje p.p. č. 283,284,285,286, k.ú. Nebanice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lastRenderedPageBreak/>
        <w:t>Z: J.Balko    T : 15.10.2005 – splněno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427 </w:t>
      </w: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Projednalo a schvaluje prodej nepotřebného majetku – 2 ks mobilních telefonů Siemens bez SIM karty za cenu  150 Kč za jeden ks.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428 </w:t>
      </w: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schvaluje prohlášení k zápisu budovy na p.p.č. 77 do listu vlastnictví na katastru nemovitostí ve prospěch p. Josefa Boudy z důvodů narovnání majetkových vztahů.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J.Balko    T: 30.10.2005 - splněno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429 </w:t>
      </w: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schvaluje prohlášení k zápisu budovy na p.p.č. 82 do listu vlastnictví na katastru nemovitostí ve prospěch p. Růženy Moudré z důvodů narovnání majetkových vztahů.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J.Balko     T: 30.10.2005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430 </w:t>
      </w: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 projednalo a schvaluje pravidla poskytování věcných darů nově narozeným občanům obce Nebanice.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  Dary budou poskytovány ve věcné formě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  Hodnota daru do 1 000,- Kč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 Věcný dar bude poskytnut všem občanům obce, kteří mají v obci trvalé bydliště se zpětnou platností od 1.1.2003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Ukládá zajistit setkání nových občanů.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J. Balko       T: 30.11.2005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schvaluje zajistit setkání nových občanů podle finanční možnosti obce.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: 7 0 0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431</w:t>
      </w: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OU projednalo žádost p. Márie Pastorkové a Hedviky Peterové o zániku a znovu nabytí nájemního vztahu k zahradě v k.ú. Nebanice a změnu nájemců schvaluje.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J.Balko        T: 30.10.2005  -  splněno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432</w:t>
      </w: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 projednalo a schvaluje prominutí poplatků za likvidaci odpadu u osob, které trvale v obci nežijí.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Christína Bláhová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Jiří Kosobud   -  splněno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434 </w:t>
      </w: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projednalo nabídky na zateplení ubytovny, které předložily spol.: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 Crespo Plus s.r.o.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 PSV Svatava s.r.o.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 Miroslav Holec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Na základě posouzení podmínek a nabídkové ceny je vybrána jako zhotovitel díla spol. Crespo Plus s.r.o. Nabídková cena 197 540,- Kč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ukládá starostce obce J. Balko zabezpečit podpis smlouvy o dílo.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J.Balko          T: 1.10.2005  -  splněno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435 </w:t>
      </w: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projednalo a schválilo podpis Smlouvy o dílo č. 28/04/2005.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J.Balko          T: 1.10.2005  -  splněno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436 </w:t>
      </w: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projednalo prodej  nepotřebného majetku MŠ a schvaluje prodej  majetku dle předloženého znaleckého ocenění. - splněno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437 </w:t>
      </w: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 na základě vyhlášeného záměru prodeje projednalo a schvaluje prodej p.p.č. 166/41 v k.ú. Nebanice p. Jaroslavu Pagáčovi a sl. Jitce Vlkové za cenu 20 Kč/m</w:t>
      </w: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</w:t>
      </w: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.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Ukládá zabezpečit podpis smlouvy.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J.Balko         T: 31.10.2005  - splněno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438 </w:t>
      </w: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projednalo žádost manželů Jana a Jitky Vlachových o zřízení a provozu vodáckého tábořiště. OZ vyslovuje předběžný souhlas se zřízením vodáckého tábořiště – na prostranství označeném jako č.2 tj. p.p.č.222 k.ú. Nebanice -  za podmínek dodržení všech bezpečnostních, hygienických a jiných podmínek. OZ Ukládá projednat</w:t>
      </w:r>
      <w:r w:rsidRPr="00AD682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postup zřízení vodáckého tábořiště a o postupu prací průběžně informovat zastupitelstvo obce. - splněno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lastRenderedPageBreak/>
        <w:t>Bod 439</w:t>
      </w: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 projednalo žádost spol. Elektrotrans a.s. o vyjádření k připravované výstavbě vedení vysokého napětí 400 kV na trase Vernéřov (okr. Chomutov) – Vítkov – st. hranice u Pomezí (okr. Cheb). OZ nemá připomínky k projektovému záměru. - splněno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440 </w:t>
      </w: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 schvaluje převedení majetku a budovy MŠ pod správu obecního úřadu Nebanice.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441  </w:t>
      </w: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přijalo několik návrhů k nově připravovanému Územnímu plánu obce Nebanice.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442 </w:t>
      </w: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projednalo obsah návrhu mandátní smlouvy uzavírané mezi Obcí Nebanice a spol. RECOM Reality s.r.o. týkající se  realizace inženýrských činností při výstavbě RD Nebanice. ¨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schvaluje se zněním smlouvy s výhradou:</w:t>
      </w:r>
    </w:p>
    <w:p w:rsidR="00AD6826" w:rsidRPr="00AD6826" w:rsidRDefault="00AD6826" w:rsidP="00AD6826">
      <w:pPr>
        <w:spacing w:after="0" w:line="240" w:lineRule="auto"/>
        <w:ind w:left="72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</w:t>
      </w:r>
      <w:r w:rsidRPr="00AD6826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upřesnění zdrojů pro financování nákladů spojených s realizací předmětu díla,</w:t>
      </w:r>
    </w:p>
    <w:p w:rsidR="00AD6826" w:rsidRPr="00AD6826" w:rsidRDefault="00AD6826" w:rsidP="00AD6826">
      <w:pPr>
        <w:spacing w:after="0" w:line="240" w:lineRule="auto"/>
        <w:ind w:left="72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</w:t>
      </w:r>
      <w:r w:rsidRPr="00AD6826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způsob fakturace</w:t>
      </w:r>
    </w:p>
    <w:p w:rsidR="00AD6826" w:rsidRPr="00AD6826" w:rsidRDefault="00AD6826" w:rsidP="00AD6826">
      <w:pPr>
        <w:spacing w:after="0" w:line="240" w:lineRule="auto"/>
        <w:ind w:left="72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</w:t>
      </w:r>
      <w:r w:rsidRPr="00AD6826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úprava konečné ceny v závislosti na již provedených úkonů, které jsou již provedeny (např. stavební povolení apod.)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ukládá:</w:t>
      </w:r>
    </w:p>
    <w:p w:rsidR="00AD6826" w:rsidRPr="00AD6826" w:rsidRDefault="00AD6826" w:rsidP="00AD6826">
      <w:pPr>
        <w:spacing w:after="0" w:line="240" w:lineRule="auto"/>
        <w:ind w:left="72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</w:t>
      </w:r>
      <w:r w:rsidRPr="00AD6826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projednat pozměňující návrhy se spol. RECOM Reality s.r.o.,</w:t>
      </w:r>
    </w:p>
    <w:p w:rsidR="00AD6826" w:rsidRPr="00AD6826" w:rsidRDefault="00AD6826" w:rsidP="00AD6826">
      <w:pPr>
        <w:spacing w:after="0" w:line="240" w:lineRule="auto"/>
        <w:ind w:left="72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</w:t>
      </w:r>
      <w:r w:rsidRPr="00AD6826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v případě akceptace návrhů, podpis mandátní smlouvy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J. Balko, Dušek                           T. 30.10.2005  - splněno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443 Rozpočtové změny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  a schválilo rozpočtovou  změnu :</w:t>
      </w:r>
    </w:p>
    <w:p w:rsidR="00AD6826" w:rsidRPr="00AD6826" w:rsidRDefault="00AD6826" w:rsidP="00AD6826">
      <w:pPr>
        <w:spacing w:after="0" w:line="240" w:lineRule="auto"/>
        <w:ind w:left="72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</w:t>
      </w:r>
      <w:r w:rsidRPr="00AD6826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navýšení příjmové části rozpočtu o částku 316 800,- Kč</w:t>
      </w:r>
    </w:p>
    <w:p w:rsidR="00AD6826" w:rsidRPr="00AD6826" w:rsidRDefault="00AD6826" w:rsidP="00AD6826">
      <w:pPr>
        <w:spacing w:after="0" w:line="240" w:lineRule="auto"/>
        <w:ind w:left="72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( prodej plynovodu část – 200 000,- Kč</w:t>
      </w:r>
    </w:p>
    <w:p w:rsidR="00AD6826" w:rsidRPr="00AD6826" w:rsidRDefault="00AD6826" w:rsidP="00AD6826">
      <w:pPr>
        <w:spacing w:after="0" w:line="240" w:lineRule="auto"/>
        <w:ind w:left="72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veřejně prospěšné práce – 116 800,- Kč )</w:t>
      </w:r>
    </w:p>
    <w:p w:rsidR="00AD6826" w:rsidRPr="00AD6826" w:rsidRDefault="00AD6826" w:rsidP="00AD6826">
      <w:pPr>
        <w:spacing w:after="0" w:line="240" w:lineRule="auto"/>
        <w:ind w:left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    výdajová část rozpočtu :</w:t>
      </w:r>
    </w:p>
    <w:p w:rsidR="00AD6826" w:rsidRPr="00AD6826" w:rsidRDefault="00AD6826" w:rsidP="00AD6826">
      <w:pPr>
        <w:spacing w:after="0" w:line="240" w:lineRule="auto"/>
        <w:ind w:left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( stavba silnic  - 200 000 ,- Kč</w:t>
      </w:r>
    </w:p>
    <w:p w:rsidR="00AD6826" w:rsidRPr="00AD6826" w:rsidRDefault="00AD6826" w:rsidP="00AD6826">
      <w:pPr>
        <w:spacing w:after="0" w:line="240" w:lineRule="auto"/>
        <w:ind w:left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mzdy a odvody veřejně prospěšných prací – 116 800,- Kč )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vzalo na vědomí rozpočtové změny  v oddílech a paragrafech a ukládá předkládat tyto změny včetně informace čerpání rozpočtu u položek, kterých se rozpočtové změny týkají.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Rusnáková                                      T: Průběžně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5 0 0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444 Stěhování obecního úřadu.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a schvaluje:</w:t>
      </w:r>
    </w:p>
    <w:p w:rsidR="00AD6826" w:rsidRPr="00AD6826" w:rsidRDefault="00AD6826" w:rsidP="00AD6826">
      <w:pPr>
        <w:spacing w:after="0" w:line="240" w:lineRule="auto"/>
        <w:ind w:left="72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</w:t>
      </w:r>
      <w:r w:rsidRPr="00AD6826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přestěhování obecního úřadu do budovy mateřské školy,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ukládá:</w:t>
      </w:r>
    </w:p>
    <w:p w:rsidR="00AD6826" w:rsidRPr="00AD6826" w:rsidRDefault="00AD6826" w:rsidP="00AD6826">
      <w:pPr>
        <w:spacing w:after="0" w:line="240" w:lineRule="auto"/>
        <w:ind w:left="72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</w:t>
      </w:r>
      <w:r w:rsidRPr="00AD6826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zajistit organizaci stěhování a provést přestěhování do 30.11.2005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Rusnáková                                T: 30.11.2005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 4. Informace o finanční situaci obce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a bere na vědomí informaci o finanční situaci obce.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 5. Změna Územního plánu zóny Nebanice č.6</w:t>
      </w:r>
    </w:p>
    <w:p w:rsidR="00AD6826" w:rsidRPr="00AD6826" w:rsidRDefault="00AD6826" w:rsidP="00AD682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b/>
          <w:bCs/>
          <w:color w:val="000000"/>
          <w:lang w:eastAsia="cs-CZ"/>
        </w:rPr>
        <w:t> </w:t>
      </w:r>
    </w:p>
    <w:p w:rsidR="00AD6826" w:rsidRPr="00AD6826" w:rsidRDefault="00AD6826" w:rsidP="00AD682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b/>
          <w:bCs/>
          <w:color w:val="000000"/>
          <w:u w:val="single"/>
          <w:lang w:eastAsia="cs-CZ"/>
        </w:rPr>
        <w:t>Důvodová zpráva ke schválení změny č. 6 Územního plánu zóny Nebanice</w:t>
      </w:r>
    </w:p>
    <w:p w:rsidR="00AD6826" w:rsidRPr="00AD6826" w:rsidRDefault="00AD6826" w:rsidP="00AD682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pacing w:val="20"/>
          <w:lang w:eastAsia="cs-CZ"/>
        </w:rPr>
        <w:t>        </w:t>
      </w:r>
      <w:r w:rsidRPr="00AD6826">
        <w:rPr>
          <w:rFonts w:ascii="Trebuchet MS" w:eastAsia="Times New Roman" w:hAnsi="Trebuchet MS" w:cs="Times New Roman"/>
          <w:color w:val="000000"/>
          <w:lang w:eastAsia="cs-CZ"/>
        </w:rPr>
        <w:t>Obec Nebanice, dle ustanovení § 12 zákona č. 50/1976 Sb. o územním plánování a stavebním řádu, ve znění pozdějších předpisů (dále jen stavební zákon), jako pořizovatel Územního plánu zóny Nebanice(dále jen ÚPNZ), na základě usnesení zastupitelstva obce 28.4.2005 rozhodla o pořízení změny č. 6 závazné části uvedeného územního plánu. Předmětem návrhu je </w:t>
      </w:r>
      <w:r w:rsidRPr="00AD6826">
        <w:rPr>
          <w:rFonts w:ascii="Trebuchet MS" w:eastAsia="Times New Roman" w:hAnsi="Trebuchet MS" w:cs="Times New Roman"/>
          <w:b/>
          <w:bCs/>
          <w:color w:val="000000"/>
          <w:lang w:eastAsia="cs-CZ"/>
        </w:rPr>
        <w:t>změna v části lokality A, kde na místě navržených rodinných řadových domů a dvojdomů a objektu občanské vybavenosti s parčíkem, budou navrženy samostatně stojící rodinné domy.</w:t>
      </w:r>
      <w:r w:rsidRPr="00AD6826">
        <w:rPr>
          <w:rFonts w:ascii="Trebuchet MS" w:eastAsia="Times New Roman" w:hAnsi="Trebuchet MS" w:cs="Times New Roman"/>
          <w:color w:val="000000"/>
          <w:lang w:eastAsia="cs-CZ"/>
        </w:rPr>
        <w:t> Změna se týká pozemkových parcel172/19, části 172/40 a parcel 172/41 - 53.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lang w:eastAsia="cs-CZ"/>
        </w:rPr>
        <w:lastRenderedPageBreak/>
        <w:t>         V souladu s ust. § 20 stavebního zákona bylo projednáno a zastupitelstvem obce schváleno dne 14.7.2005 zadání a bylo objednáno vypracování příslušné dokumentace změny. Po provedeném projednání „Návrhu změny č. 6 ÚPNZ Nebanice“ s dotčenými orgány státní správy, vyhodnocení připomínek a obdržení souhlasného stanoviska nadřízeného orgánu územního plánování, kterým je odbor regionálního rozvoje Krajského úřadu Karlovarského kraje, č.j. 2522/RR/05 ze dne 13.10.2005, předkládám Návrh změny č. 6 Územního plánu zóny Nebanice a vyhodnocení stanovisek a připomínek dotčených orgánů státní správy k tomuto návrhu obecnímu zastupitelstvu k projednání a schválení.</w:t>
      </w:r>
    </w:p>
    <w:p w:rsidR="00AD6826" w:rsidRPr="00AD6826" w:rsidRDefault="00AD6826" w:rsidP="00AD682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b/>
          <w:bCs/>
          <w:color w:val="000000"/>
          <w:lang w:eastAsia="cs-CZ"/>
        </w:rPr>
        <w:t> </w:t>
      </w:r>
    </w:p>
    <w:p w:rsidR="00AD6826" w:rsidRPr="00AD6826" w:rsidRDefault="00AD6826" w:rsidP="00AD682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b/>
          <w:bCs/>
          <w:color w:val="000000"/>
          <w:u w:val="single"/>
          <w:lang w:eastAsia="cs-CZ"/>
        </w:rPr>
        <w:t>Návrh usnesení zastupitelstva obce Nebanice ke změně ÚPN Z Nebanice č. 6.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lang w:eastAsia="cs-CZ"/>
        </w:rPr>
        <w:t> </w:t>
      </w:r>
    </w:p>
    <w:p w:rsidR="00AD6826" w:rsidRPr="00AD6826" w:rsidRDefault="00AD6826" w:rsidP="00AD6826">
      <w:pPr>
        <w:spacing w:after="0" w:line="240" w:lineRule="auto"/>
        <w:ind w:left="3240" w:hanging="324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b/>
          <w:bCs/>
          <w:color w:val="000000"/>
          <w:lang w:eastAsia="cs-CZ"/>
        </w:rPr>
        <w:t>Zastupitelstvo obce Nebanice</w:t>
      </w:r>
    </w:p>
    <w:p w:rsidR="00AD6826" w:rsidRPr="00AD6826" w:rsidRDefault="00AD6826" w:rsidP="00AD6826">
      <w:pPr>
        <w:spacing w:after="0" w:line="240" w:lineRule="auto"/>
        <w:ind w:left="3240" w:hanging="324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b/>
          <w:bCs/>
          <w:color w:val="000000"/>
          <w:lang w:eastAsia="cs-CZ"/>
        </w:rPr>
        <w:t> </w:t>
      </w:r>
    </w:p>
    <w:p w:rsidR="00AD6826" w:rsidRPr="00AD6826" w:rsidRDefault="00AD6826" w:rsidP="00AD6826">
      <w:pPr>
        <w:spacing w:after="0" w:line="240" w:lineRule="auto"/>
        <w:ind w:left="2700" w:hanging="12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b/>
          <w:bCs/>
          <w:color w:val="000000"/>
          <w:lang w:eastAsia="cs-CZ"/>
        </w:rPr>
        <w:t>projednalo</w:t>
      </w:r>
      <w:r w:rsidRPr="00AD6826">
        <w:rPr>
          <w:rFonts w:ascii="Trebuchet MS" w:eastAsia="Times New Roman" w:hAnsi="Trebuchet MS" w:cs="Times New Roman"/>
          <w:color w:val="000000"/>
          <w:lang w:eastAsia="cs-CZ"/>
        </w:rPr>
        <w:t> Návrh změny Územního plánu zóny Nebanice č. 6 a vyhodnocení stanovisek dotčených orgánů státní správy a připomínek k tomuto návrhu</w:t>
      </w:r>
    </w:p>
    <w:p w:rsidR="00AD6826" w:rsidRPr="00AD6826" w:rsidRDefault="00AD6826" w:rsidP="00AD6826">
      <w:pPr>
        <w:spacing w:after="0" w:line="240" w:lineRule="auto"/>
        <w:ind w:left="3240" w:hanging="180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b/>
          <w:bCs/>
          <w:color w:val="000000"/>
          <w:lang w:eastAsia="cs-CZ"/>
        </w:rPr>
        <w:t>souhlasí </w:t>
      </w:r>
      <w:r w:rsidRPr="00AD6826">
        <w:rPr>
          <w:rFonts w:ascii="Trebuchet MS" w:eastAsia="Times New Roman" w:hAnsi="Trebuchet MS" w:cs="Times New Roman"/>
          <w:color w:val="000000"/>
          <w:lang w:eastAsia="cs-CZ"/>
        </w:rPr>
        <w:t>s vyhodnocením stanovisek a připomínek k návrhu</w:t>
      </w:r>
    </w:p>
    <w:p w:rsidR="00AD6826" w:rsidRPr="00AD6826" w:rsidRDefault="00AD6826" w:rsidP="00AD6826">
      <w:pPr>
        <w:spacing w:after="0" w:line="240" w:lineRule="auto"/>
        <w:ind w:left="2520" w:hanging="12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b/>
          <w:bCs/>
          <w:color w:val="000000"/>
          <w:lang w:eastAsia="cs-CZ"/>
        </w:rPr>
        <w:t>   schvaluje</w:t>
      </w:r>
      <w:r w:rsidRPr="00AD6826">
        <w:rPr>
          <w:rFonts w:ascii="Trebuchet MS" w:eastAsia="Times New Roman" w:hAnsi="Trebuchet MS" w:cs="Times New Roman"/>
          <w:color w:val="000000"/>
          <w:lang w:eastAsia="cs-CZ"/>
        </w:rPr>
        <w:t> v souladu s § 31 odst.1 zákona č. 50/1976 Sb. (stavební zákon) ve znění pozdějších předpisů:</w:t>
      </w:r>
    </w:p>
    <w:p w:rsidR="00AD6826" w:rsidRPr="00AD6826" w:rsidRDefault="00AD6826" w:rsidP="00AD6826">
      <w:pPr>
        <w:spacing w:after="0" w:line="240" w:lineRule="auto"/>
        <w:ind w:left="252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b/>
          <w:bCs/>
          <w:color w:val="000000"/>
          <w:lang w:eastAsia="cs-CZ"/>
        </w:rPr>
        <w:t>Změnu č.6 ÚPN Z Nebanice</w:t>
      </w:r>
      <w:r w:rsidRPr="00AD6826">
        <w:rPr>
          <w:rFonts w:ascii="Trebuchet MS" w:eastAsia="Times New Roman" w:hAnsi="Trebuchet MS" w:cs="Times New Roman"/>
          <w:color w:val="000000"/>
          <w:lang w:eastAsia="cs-CZ"/>
        </w:rPr>
        <w:t> (změna způsobu zástavby pozemkových parcel 172/19, části 172/40 a parcel 172/41 – 53 )</w:t>
      </w:r>
    </w:p>
    <w:p w:rsidR="00AD6826" w:rsidRPr="00AD6826" w:rsidRDefault="00AD6826" w:rsidP="00AD6826">
      <w:pPr>
        <w:spacing w:after="0" w:line="240" w:lineRule="auto"/>
        <w:ind w:left="3240" w:hanging="180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b/>
          <w:bCs/>
          <w:color w:val="000000"/>
          <w:lang w:eastAsia="cs-CZ"/>
        </w:rPr>
        <w:t>ukládá </w:t>
      </w:r>
      <w:r w:rsidRPr="00AD6826">
        <w:rPr>
          <w:rFonts w:ascii="Trebuchet MS" w:eastAsia="Times New Roman" w:hAnsi="Trebuchet MS" w:cs="Times New Roman"/>
          <w:color w:val="000000"/>
          <w:lang w:eastAsia="cs-CZ"/>
        </w:rPr>
        <w:t>starostce zajistit:</w:t>
      </w:r>
    </w:p>
    <w:p w:rsidR="00AD6826" w:rsidRPr="00AD6826" w:rsidRDefault="00AD6826" w:rsidP="00AD6826">
      <w:pPr>
        <w:spacing w:after="0" w:line="240" w:lineRule="auto"/>
        <w:ind w:left="288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imes New Roman" w:eastAsia="Times New Roman" w:hAnsi="Times New Roman" w:cs="Times New Roman"/>
          <w:color w:val="000000"/>
          <w:lang w:eastAsia="cs-CZ"/>
        </w:rPr>
        <w:t>-</w:t>
      </w:r>
      <w:r w:rsidRPr="00AD6826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</w:t>
      </w:r>
      <w:r w:rsidRPr="00AD6826">
        <w:rPr>
          <w:rFonts w:ascii="Trebuchet MS" w:eastAsia="Times New Roman" w:hAnsi="Trebuchet MS" w:cs="Times New Roman"/>
          <w:color w:val="000000"/>
          <w:lang w:eastAsia="cs-CZ"/>
        </w:rPr>
        <w:t>záznam změn do hlavního výkresu ÚPN Z Nebanice</w:t>
      </w:r>
    </w:p>
    <w:p w:rsidR="00AD6826" w:rsidRPr="00AD6826" w:rsidRDefault="00AD6826" w:rsidP="00AD6826">
      <w:pPr>
        <w:spacing w:after="0" w:line="240" w:lineRule="auto"/>
        <w:ind w:left="288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imes New Roman" w:eastAsia="Times New Roman" w:hAnsi="Times New Roman" w:cs="Times New Roman"/>
          <w:color w:val="000000"/>
          <w:lang w:eastAsia="cs-CZ"/>
        </w:rPr>
        <w:t>-</w:t>
      </w:r>
      <w:r w:rsidRPr="00AD6826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</w:t>
      </w:r>
      <w:r w:rsidRPr="00AD6826">
        <w:rPr>
          <w:rFonts w:ascii="Trebuchet MS" w:eastAsia="Times New Roman" w:hAnsi="Trebuchet MS" w:cs="Times New Roman"/>
          <w:color w:val="000000"/>
          <w:lang w:eastAsia="cs-CZ"/>
        </w:rPr>
        <w:t>vypracování schvalovací doložky pro hlavní výkres a textovou část změny č. 6 ÚPN Z Nebanice</w:t>
      </w:r>
    </w:p>
    <w:p w:rsidR="00AD6826" w:rsidRPr="00AD6826" w:rsidRDefault="00AD6826" w:rsidP="00AD6826">
      <w:pPr>
        <w:spacing w:after="0" w:line="240" w:lineRule="auto"/>
        <w:ind w:left="288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imes New Roman" w:eastAsia="Times New Roman" w:hAnsi="Times New Roman" w:cs="Times New Roman"/>
          <w:color w:val="000000"/>
          <w:lang w:eastAsia="cs-CZ"/>
        </w:rPr>
        <w:t>-</w:t>
      </w:r>
      <w:r w:rsidRPr="00AD6826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</w:t>
      </w:r>
      <w:r w:rsidRPr="00AD6826">
        <w:rPr>
          <w:rFonts w:ascii="Trebuchet MS" w:eastAsia="Times New Roman" w:hAnsi="Trebuchet MS" w:cs="Times New Roman"/>
          <w:color w:val="000000"/>
          <w:lang w:eastAsia="cs-CZ"/>
        </w:rPr>
        <w:t>předání dokumentací schválených změn s doložkami stavebnímu úřadu, obci s rozšířenou působností a NOÚP</w:t>
      </w:r>
    </w:p>
    <w:p w:rsidR="00AD6826" w:rsidRPr="00AD6826" w:rsidRDefault="00AD6826" w:rsidP="00AD6826">
      <w:pPr>
        <w:spacing w:after="0" w:line="240" w:lineRule="auto"/>
        <w:ind w:left="288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imes New Roman" w:eastAsia="Times New Roman" w:hAnsi="Times New Roman" w:cs="Times New Roman"/>
          <w:color w:val="000000"/>
          <w:lang w:eastAsia="cs-CZ"/>
        </w:rPr>
        <w:t>-</w:t>
      </w:r>
      <w:r w:rsidRPr="00AD6826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</w:t>
      </w:r>
      <w:r w:rsidRPr="00AD6826">
        <w:rPr>
          <w:rFonts w:ascii="Trebuchet MS" w:eastAsia="Times New Roman" w:hAnsi="Trebuchet MS" w:cs="Times New Roman"/>
          <w:color w:val="000000"/>
          <w:lang w:eastAsia="cs-CZ"/>
        </w:rPr>
        <w:t>vypracování registračních listů a jejich zaslání NOÚP a Ústavu územního rozvoje Brno do 5 dnů od schválení</w:t>
      </w:r>
    </w:p>
    <w:p w:rsidR="00AD6826" w:rsidRPr="00AD6826" w:rsidRDefault="00AD6826" w:rsidP="00AD6826">
      <w:pPr>
        <w:spacing w:after="0" w:line="240" w:lineRule="auto"/>
        <w:ind w:left="288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imes New Roman" w:eastAsia="Times New Roman" w:hAnsi="Times New Roman" w:cs="Times New Roman"/>
          <w:color w:val="000000"/>
          <w:lang w:eastAsia="cs-CZ"/>
        </w:rPr>
        <w:t>-</w:t>
      </w:r>
      <w:r w:rsidRPr="00AD6826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</w:t>
      </w:r>
      <w:r w:rsidRPr="00AD6826">
        <w:rPr>
          <w:rFonts w:ascii="Trebuchet MS" w:eastAsia="Times New Roman" w:hAnsi="Trebuchet MS" w:cs="Times New Roman"/>
          <w:color w:val="000000"/>
          <w:lang w:eastAsia="cs-CZ"/>
        </w:rPr>
        <w:t>zaslání schémat změn dotčeným orgánům stát.správy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lang w:eastAsia="cs-CZ"/>
        </w:rPr>
        <w:t> 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lang w:eastAsia="cs-CZ"/>
        </w:rPr>
        <w:t>Hlasování : 7 0 0                                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lang w:eastAsia="cs-CZ"/>
        </w:rPr>
        <w:t>Z : J.Balko                                 T: 30.11.2005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 6. Vyhlášení inventarizace majetku obce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Starosta obce vyhlašuje inventarizaci majetku a závazků obce k 31.12.2005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Hlavní inventarizační komise pro fyzickou a dokladovou inventarizaci: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Předseda – Eva Janoušková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Členové -  Jana Rusnáková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     Marta Blažejová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     Stanislav Dušek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 7. Prodej zahrad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  postup a podmínky prodeje zahrad v nájemním vztahu těm, kteří budou mít o koupi zájem.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odsouhlasilo cenu pro prodej pozemkových parcel na nichž se zahrady nacházejí tj. 20,- Kč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za 1m</w:t>
      </w: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</w:t>
      </w: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.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: 7 0 0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 8. Různé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a)  OZ bylo seznámeno se zápisem z dílčího přezkoumání hospodaření obce za rok 2005.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lastRenderedPageBreak/>
        <w:t>b)  OZ schválilo prodej p.p.č. 172/60, 172/59, 172/58 k.ú. Nebanice za cenu 300,- Kč za 1 m</w:t>
      </w: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</w:t>
      </w: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.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7 0 0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c) OZ schvaluje záměr prodeje p.p.č.283, 284, 285, 286 k.ú. Nebanice za cenu 25,- Kč za 1 m</w:t>
      </w: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</w:t>
      </w: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. 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Hlasování 7 0 0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OZ ukládá uzavřít se zájemci kupní smlouvy – SBD Cheb, p. M. Vavřínová, p. H.Peterová a m.J. a H. Kašparovi.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 : J.Balko                     T : 31.12.2005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D6826" w:rsidRPr="00AD6826" w:rsidRDefault="00AD6826" w:rsidP="00AD682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d) OZ projednalo žádost žadatele o odprodej celé pozemkové parcely číslo 36 k.ú. Hněvín a vyhlašuje záměr prodeje na p.p.č.36 k.ú.Hněvín.</w:t>
      </w:r>
    </w:p>
    <w:p w:rsidR="00AD6826" w:rsidRPr="00AD6826" w:rsidRDefault="00AD6826" w:rsidP="00AD682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: 7 0 0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 : J.Balko                       T : 31.10.2005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Zapsal: Dušek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Ověřovatelé zápisu: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Janoušková Eva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Balko Karel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D6826" w:rsidRPr="00AD6826" w:rsidRDefault="00AD6826" w:rsidP="00AD6826">
      <w:pPr>
        <w:spacing w:after="0" w:line="240" w:lineRule="auto"/>
        <w:jc w:val="right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Balko Jana</w:t>
      </w:r>
    </w:p>
    <w:p w:rsidR="00AD6826" w:rsidRPr="00AD6826" w:rsidRDefault="00AD6826" w:rsidP="00AD6826">
      <w:pPr>
        <w:spacing w:after="0" w:line="240" w:lineRule="auto"/>
        <w:jc w:val="right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Starosta obce</w:t>
      </w:r>
    </w:p>
    <w:p w:rsidR="00AD6826" w:rsidRPr="00AD6826" w:rsidRDefault="00AD6826" w:rsidP="00AD682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AD6826" w:rsidRPr="00AD6826" w:rsidRDefault="00AD6826" w:rsidP="00AD682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AD6826" w:rsidRPr="00AD6826" w:rsidRDefault="00AD6826" w:rsidP="00AD682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AD6826" w:rsidRPr="00AD6826" w:rsidRDefault="00AD6826" w:rsidP="00AD682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AD6826" w:rsidRPr="00AD6826" w:rsidRDefault="00AD6826" w:rsidP="00AD682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AD6826" w:rsidRPr="00AD6826" w:rsidRDefault="00AD6826" w:rsidP="00AD682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AD6826" w:rsidRPr="00AD6826" w:rsidRDefault="00AD6826" w:rsidP="00AD682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AD6826" w:rsidRPr="00AD6826" w:rsidRDefault="00AD6826" w:rsidP="00AD682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AD6826" w:rsidRPr="00AD6826" w:rsidRDefault="00AD6826" w:rsidP="00AD682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AD6826" w:rsidRPr="00AD6826" w:rsidRDefault="00AD6826" w:rsidP="00AD682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AD6826" w:rsidRPr="00AD6826" w:rsidRDefault="00AD6826" w:rsidP="00AD682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AD6826" w:rsidRPr="00AD6826" w:rsidRDefault="00AD6826" w:rsidP="00AD682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AD6826" w:rsidRPr="00AD6826" w:rsidRDefault="00AD6826" w:rsidP="00AD682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AD6826" w:rsidRPr="00AD6826" w:rsidRDefault="00AD6826" w:rsidP="00AD682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AD6826" w:rsidRPr="00AD6826" w:rsidRDefault="00AD6826" w:rsidP="00AD682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AD6826" w:rsidRPr="00AD6826" w:rsidRDefault="00AD6826" w:rsidP="00AD682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AD6826" w:rsidRPr="00AD6826" w:rsidRDefault="00AD6826" w:rsidP="00AD682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AD6826" w:rsidRPr="00AD6826" w:rsidRDefault="00AD6826" w:rsidP="00AD682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AD6826" w:rsidRPr="00AD6826" w:rsidRDefault="00AD6826" w:rsidP="00AD682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AD6826" w:rsidRPr="00AD6826" w:rsidRDefault="00AD6826" w:rsidP="00AD682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AD6826" w:rsidRPr="00AD6826" w:rsidRDefault="00AD6826" w:rsidP="00AD682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AD6826" w:rsidRPr="00AD6826" w:rsidRDefault="00AD6826" w:rsidP="00AD682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lastRenderedPageBreak/>
        <w:t> </w:t>
      </w:r>
    </w:p>
    <w:p w:rsidR="00AD6826" w:rsidRPr="00AD6826" w:rsidRDefault="00AD6826" w:rsidP="00AD682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AD6826" w:rsidRPr="00AD6826" w:rsidRDefault="00AD6826" w:rsidP="00AD682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AD6826" w:rsidRPr="00AD6826" w:rsidRDefault="00AD6826" w:rsidP="00AD682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t>Usnesení z jednání obecního zastupitelstva Obce Nebanice ze dne 27.10.2005</w:t>
      </w:r>
    </w:p>
    <w:p w:rsidR="00AD6826" w:rsidRPr="00AD6826" w:rsidRDefault="00AD6826" w:rsidP="00AD682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AD6826" w:rsidRPr="00AD6826" w:rsidRDefault="00AD6826" w:rsidP="00AD682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AD6826" w:rsidRPr="00AD6826" w:rsidRDefault="00AD6826" w:rsidP="00AD682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405</w:t>
      </w: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– OZ projednalo a schvaluje nabytí nemovitosti p.p.č. 34/6 k.ú. Nebanice o výměře 26 m</w:t>
      </w: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</w:t>
      </w: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od manželů Meiserových za cenu 100,- Kč za m</w:t>
      </w: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</w:t>
      </w: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. OZ ukládá zabezpečit realizaci kupní smlouvy a registraci pozemku v LV u KÚ Cheb.- trvá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427 </w:t>
      </w: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Projednalo a schvaluje prodej nepotřebného majetku – 2 ks mobilních telefonů Siemens bez SIM karty za cenu  150 Kč za jeden ks.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430 </w:t>
      </w: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 projednalo a schvaluje pravidla poskytován věcných darů nově narozeným občanům obce Nebanice.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  Dary budou poskytovány ve věcné formě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  Hodnota daru do 1 000,- Kč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 Věcný dar bude poskytnut všem občanům obce, kteří mají v obci trvalé bydliště se zpětnou platností od 1.1.2003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Ukládá zajistit setkání nových občanů.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J. Balko       T: 30.11.2005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schvaluje zajistit setkání nových občanů podle finanční možnosti obce.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444  </w:t>
      </w: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a schvaluje:</w:t>
      </w:r>
    </w:p>
    <w:p w:rsidR="00AD6826" w:rsidRPr="00AD6826" w:rsidRDefault="00AD6826" w:rsidP="00AD6826">
      <w:pPr>
        <w:spacing w:after="0" w:line="240" w:lineRule="auto"/>
        <w:ind w:left="72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</w:t>
      </w:r>
      <w:r w:rsidRPr="00AD6826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přestěhování obecního úřadu do budovy mateřské školy,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ukládá:</w:t>
      </w:r>
    </w:p>
    <w:p w:rsidR="00AD6826" w:rsidRPr="00AD6826" w:rsidRDefault="00AD6826" w:rsidP="00AD6826">
      <w:pPr>
        <w:spacing w:after="0" w:line="240" w:lineRule="auto"/>
        <w:ind w:left="72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</w:t>
      </w:r>
      <w:r w:rsidRPr="00AD6826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zajistit organizaci stěhování a provést přestěhování do 30.11.2005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Rusnáková                                T: 30.11.2005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D6826" w:rsidRPr="00AD6826" w:rsidRDefault="00AD6826" w:rsidP="00AD6826">
      <w:pPr>
        <w:spacing w:after="0" w:line="240" w:lineRule="auto"/>
        <w:ind w:left="2520" w:hanging="252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                      Bod 445   OZ </w:t>
      </w:r>
      <w:r w:rsidRPr="00AD6826">
        <w:rPr>
          <w:rFonts w:ascii="Trebuchet MS" w:eastAsia="Times New Roman" w:hAnsi="Trebuchet MS" w:cs="Times New Roman"/>
          <w:b/>
          <w:bCs/>
          <w:color w:val="000000"/>
          <w:lang w:eastAsia="cs-CZ"/>
        </w:rPr>
        <w:t>schvaluje</w:t>
      </w:r>
      <w:r w:rsidRPr="00AD6826">
        <w:rPr>
          <w:rFonts w:ascii="Trebuchet MS" w:eastAsia="Times New Roman" w:hAnsi="Trebuchet MS" w:cs="Times New Roman"/>
          <w:color w:val="000000"/>
          <w:lang w:eastAsia="cs-CZ"/>
        </w:rPr>
        <w:t> v souladu s § 31 odst.1 zákona č. 50/1976 Sb. (stavební zákon) ve znění pozdějších předpisů:</w:t>
      </w:r>
    </w:p>
    <w:p w:rsidR="00AD6826" w:rsidRPr="00AD6826" w:rsidRDefault="00AD6826" w:rsidP="00AD6826">
      <w:pPr>
        <w:spacing w:after="0" w:line="240" w:lineRule="auto"/>
        <w:ind w:left="252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b/>
          <w:bCs/>
          <w:color w:val="000000"/>
          <w:lang w:eastAsia="cs-CZ"/>
        </w:rPr>
        <w:t>Změnu č.6 ÚPN Z Nebanice</w:t>
      </w:r>
      <w:r w:rsidRPr="00AD6826">
        <w:rPr>
          <w:rFonts w:ascii="Trebuchet MS" w:eastAsia="Times New Roman" w:hAnsi="Trebuchet MS" w:cs="Times New Roman"/>
          <w:color w:val="000000"/>
          <w:lang w:eastAsia="cs-CZ"/>
        </w:rPr>
        <w:t> (změna způsobu zástavby pozemkových parcel 172/19, části 172/40 a parcel 172/41 – 53 )</w:t>
      </w:r>
    </w:p>
    <w:p w:rsidR="00AD6826" w:rsidRPr="00AD6826" w:rsidRDefault="00AD6826" w:rsidP="00AD6826">
      <w:pPr>
        <w:spacing w:after="0" w:line="240" w:lineRule="auto"/>
        <w:ind w:left="3240" w:hanging="234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b/>
          <w:bCs/>
          <w:color w:val="000000"/>
          <w:lang w:eastAsia="cs-CZ"/>
        </w:rPr>
        <w:t>  ukládá </w:t>
      </w:r>
      <w:r w:rsidRPr="00AD6826">
        <w:rPr>
          <w:rFonts w:ascii="Trebuchet MS" w:eastAsia="Times New Roman" w:hAnsi="Trebuchet MS" w:cs="Times New Roman"/>
          <w:color w:val="000000"/>
          <w:lang w:eastAsia="cs-CZ"/>
        </w:rPr>
        <w:t>starostce zajistit:</w:t>
      </w:r>
    </w:p>
    <w:p w:rsidR="00AD6826" w:rsidRPr="00AD6826" w:rsidRDefault="00AD6826" w:rsidP="00AD6826">
      <w:pPr>
        <w:spacing w:after="0" w:line="240" w:lineRule="auto"/>
        <w:ind w:left="288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imes New Roman" w:eastAsia="Times New Roman" w:hAnsi="Times New Roman" w:cs="Times New Roman"/>
          <w:color w:val="000000"/>
          <w:lang w:eastAsia="cs-CZ"/>
        </w:rPr>
        <w:t>-</w:t>
      </w:r>
      <w:r w:rsidRPr="00AD6826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</w:t>
      </w:r>
      <w:r w:rsidRPr="00AD6826">
        <w:rPr>
          <w:rFonts w:ascii="Trebuchet MS" w:eastAsia="Times New Roman" w:hAnsi="Trebuchet MS" w:cs="Times New Roman"/>
          <w:color w:val="000000"/>
          <w:lang w:eastAsia="cs-CZ"/>
        </w:rPr>
        <w:t>záznam změn do hlavního výkresu ÚPN Z Nebanice</w:t>
      </w:r>
    </w:p>
    <w:p w:rsidR="00AD6826" w:rsidRPr="00AD6826" w:rsidRDefault="00AD6826" w:rsidP="00AD6826">
      <w:pPr>
        <w:spacing w:after="0" w:line="240" w:lineRule="auto"/>
        <w:ind w:left="288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imes New Roman" w:eastAsia="Times New Roman" w:hAnsi="Times New Roman" w:cs="Times New Roman"/>
          <w:color w:val="000000"/>
          <w:lang w:eastAsia="cs-CZ"/>
        </w:rPr>
        <w:t>-</w:t>
      </w:r>
      <w:r w:rsidRPr="00AD6826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</w:t>
      </w:r>
      <w:r w:rsidRPr="00AD6826">
        <w:rPr>
          <w:rFonts w:ascii="Trebuchet MS" w:eastAsia="Times New Roman" w:hAnsi="Trebuchet MS" w:cs="Times New Roman"/>
          <w:color w:val="000000"/>
          <w:lang w:eastAsia="cs-CZ"/>
        </w:rPr>
        <w:t>vypracování schvalovací doložky pro hlavní výkres a textovou část změny č. 6 ÚPN Z Nebanice</w:t>
      </w:r>
    </w:p>
    <w:p w:rsidR="00AD6826" w:rsidRPr="00AD6826" w:rsidRDefault="00AD6826" w:rsidP="00AD6826">
      <w:pPr>
        <w:spacing w:after="0" w:line="240" w:lineRule="auto"/>
        <w:ind w:left="288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imes New Roman" w:eastAsia="Times New Roman" w:hAnsi="Times New Roman" w:cs="Times New Roman"/>
          <w:color w:val="000000"/>
          <w:lang w:eastAsia="cs-CZ"/>
        </w:rPr>
        <w:t>-</w:t>
      </w:r>
      <w:r w:rsidRPr="00AD6826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</w:t>
      </w:r>
      <w:r w:rsidRPr="00AD6826">
        <w:rPr>
          <w:rFonts w:ascii="Trebuchet MS" w:eastAsia="Times New Roman" w:hAnsi="Trebuchet MS" w:cs="Times New Roman"/>
          <w:color w:val="000000"/>
          <w:lang w:eastAsia="cs-CZ"/>
        </w:rPr>
        <w:t>předání dokumentací schválených změn s doložkami stavebnímu úřadu, obci s rozšířenou působností a NOÚP</w:t>
      </w:r>
    </w:p>
    <w:p w:rsidR="00AD6826" w:rsidRPr="00AD6826" w:rsidRDefault="00AD6826" w:rsidP="00AD6826">
      <w:pPr>
        <w:spacing w:after="0" w:line="240" w:lineRule="auto"/>
        <w:ind w:left="288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imes New Roman" w:eastAsia="Times New Roman" w:hAnsi="Times New Roman" w:cs="Times New Roman"/>
          <w:color w:val="000000"/>
          <w:lang w:eastAsia="cs-CZ"/>
        </w:rPr>
        <w:t>-</w:t>
      </w:r>
      <w:r w:rsidRPr="00AD6826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</w:t>
      </w:r>
      <w:r w:rsidRPr="00AD6826">
        <w:rPr>
          <w:rFonts w:ascii="Trebuchet MS" w:eastAsia="Times New Roman" w:hAnsi="Trebuchet MS" w:cs="Times New Roman"/>
          <w:color w:val="000000"/>
          <w:lang w:eastAsia="cs-CZ"/>
        </w:rPr>
        <w:t>vypracování registračních listů a jejich zaslání NOÚP a Ústavu územního rozvoje Brno do 5 dnů od schválení</w:t>
      </w:r>
    </w:p>
    <w:p w:rsidR="00AD6826" w:rsidRPr="00AD6826" w:rsidRDefault="00AD6826" w:rsidP="00AD6826">
      <w:pPr>
        <w:spacing w:after="0" w:line="240" w:lineRule="auto"/>
        <w:ind w:left="288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imes New Roman" w:eastAsia="Times New Roman" w:hAnsi="Times New Roman" w:cs="Times New Roman"/>
          <w:color w:val="000000"/>
          <w:lang w:eastAsia="cs-CZ"/>
        </w:rPr>
        <w:t>-</w:t>
      </w:r>
      <w:r w:rsidRPr="00AD6826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</w:t>
      </w:r>
      <w:r w:rsidRPr="00AD6826">
        <w:rPr>
          <w:rFonts w:ascii="Trebuchet MS" w:eastAsia="Times New Roman" w:hAnsi="Trebuchet MS" w:cs="Times New Roman"/>
          <w:color w:val="000000"/>
          <w:lang w:eastAsia="cs-CZ"/>
        </w:rPr>
        <w:t>zaslání schémat změn dotčeným orgánům stát.správy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lang w:eastAsia="cs-CZ"/>
        </w:rPr>
        <w:t> 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lang w:eastAsia="cs-CZ"/>
        </w:rPr>
        <w:t>Z : J.Balko                                 T: 30.11.2005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lang w:eastAsia="cs-CZ"/>
        </w:rPr>
        <w:t> 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b/>
          <w:bCs/>
          <w:color w:val="000000"/>
          <w:lang w:eastAsia="cs-CZ"/>
        </w:rPr>
        <w:t>Bod 446 </w:t>
      </w: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Starosta obce vyhlašuje inventarizaci majetku a závazků obce k 31.12.2005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Hlavní inventarizační komise pro fyzickou a dokladovou inventarizaci: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Předseda – Eva Janoušková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Členové -  Jana Rusnáková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     Marta Blažejová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     Stanislav Dušek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b/>
          <w:bCs/>
          <w:color w:val="000000"/>
          <w:lang w:eastAsia="cs-CZ"/>
        </w:rPr>
        <w:t>Bod 447 </w:t>
      </w: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projednalo  postup a podmínky prodeje zahrad v nájemním vztahu těm, kteří budou mít o koupi zájem.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lastRenderedPageBreak/>
        <w:t>OZ odsouhlasilo cenu pro prodej pozemkových parcel na nichž se zahrady nacházejí tj. 20,- Kč za 1m</w:t>
      </w: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</w:t>
      </w: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.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b/>
          <w:bCs/>
          <w:color w:val="000000"/>
          <w:lang w:eastAsia="cs-CZ"/>
        </w:rPr>
        <w:t> 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b/>
          <w:bCs/>
          <w:color w:val="000000"/>
          <w:lang w:eastAsia="cs-CZ"/>
        </w:rPr>
        <w:t>Bod 448  </w:t>
      </w: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bylo seznámeno se zápisem z dílčího přezkoumání hospodaření obce za rok 2005.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449</w:t>
      </w: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OZ schválilo prodej p.p.č. 172/60, 172/59, 172/58 k.ú. Nebanice za cenu 300,- Kč za 1 m</w:t>
      </w: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450</w:t>
      </w: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OZ schvaluje záměr prodeje p.p.č.283, 284, 285, 286 k.ú. Nebanice za cenu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25,- Kč za 1 m</w:t>
      </w: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2 </w:t>
      </w: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– SBD Cheb, p. M. Vavřínová, p. H.Peterová a m.J. a H. Kašparovi.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OZ ukládá uzavřít se zájemci kupní smlouvy.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 : J.Balko                     T : 31.12.2005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D6826" w:rsidRPr="00AD6826" w:rsidRDefault="00AD6826" w:rsidP="00AD682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451 </w:t>
      </w: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 projednalo žádost žadatele o odprodej celé pozemkové parcely číslo 36 k.ú. Hněvín a vyhlašuje záměr prodeje na p.p.č.36 k.ú.Hněvín.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 : J.Balko                       T : 31.10.2005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b/>
          <w:bCs/>
          <w:color w:val="000000"/>
          <w:lang w:eastAsia="cs-CZ"/>
        </w:rPr>
        <w:t> 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452   </w:t>
      </w: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schválilo podepsání Mandátní smlouvy v předloženém znění.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J. Balko, S. Dušek                      T: 10.11.2005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D6826" w:rsidRPr="00AD6826" w:rsidRDefault="00AD6826" w:rsidP="00AD682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AD6826" w:rsidRPr="00AD6826" w:rsidRDefault="00AD6826" w:rsidP="00AD682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AD6826" w:rsidRPr="00AD6826" w:rsidRDefault="00AD6826" w:rsidP="00AD682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AD6826" w:rsidRPr="00AD6826" w:rsidRDefault="00AD6826" w:rsidP="00AD682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AD6826" w:rsidRPr="00AD6826" w:rsidRDefault="00AD6826" w:rsidP="00AD682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Starosta Obce Nebanice                                                      místostarosta obce Nebanice</w:t>
      </w:r>
    </w:p>
    <w:p w:rsidR="00AD6826" w:rsidRPr="00AD6826" w:rsidRDefault="00AD6826" w:rsidP="00AD682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Balko Jana                                                                          Ing. Stanislav Dušek</w:t>
      </w:r>
    </w:p>
    <w:p w:rsidR="00AD6826" w:rsidRPr="00AD6826" w:rsidRDefault="00AD6826" w:rsidP="00AD682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D6826" w:rsidRPr="00AD6826" w:rsidRDefault="00AD6826" w:rsidP="00AD682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D6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871579" w:rsidRDefault="00AD6826">
      <w:bookmarkStart w:id="0" w:name="_GoBack"/>
      <w:bookmarkEnd w:id="0"/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FDA"/>
    <w:rsid w:val="000121B0"/>
    <w:rsid w:val="001A1E3F"/>
    <w:rsid w:val="001B45A1"/>
    <w:rsid w:val="001D0314"/>
    <w:rsid w:val="00280D57"/>
    <w:rsid w:val="00406D8C"/>
    <w:rsid w:val="00487364"/>
    <w:rsid w:val="004E5FAA"/>
    <w:rsid w:val="0054309B"/>
    <w:rsid w:val="0064597F"/>
    <w:rsid w:val="006D7041"/>
    <w:rsid w:val="00740682"/>
    <w:rsid w:val="007D4FDA"/>
    <w:rsid w:val="007D7526"/>
    <w:rsid w:val="008F613D"/>
    <w:rsid w:val="00AD3EA4"/>
    <w:rsid w:val="00AD6826"/>
    <w:rsid w:val="00B53DAE"/>
    <w:rsid w:val="00C97236"/>
    <w:rsid w:val="00F4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BDAF2-7AAE-4A51-8F9F-F427E39C3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D68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  <w:style w:type="character" w:customStyle="1" w:styleId="Nadpis2Char">
    <w:name w:val="Nadpis 2 Char"/>
    <w:basedOn w:val="Standardnpsmoodstavce"/>
    <w:link w:val="Nadpis2"/>
    <w:uiPriority w:val="9"/>
    <w:rsid w:val="00AD682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zev">
    <w:name w:val="Title"/>
    <w:basedOn w:val="Normln"/>
    <w:link w:val="NzevChar"/>
    <w:uiPriority w:val="10"/>
    <w:qFormat/>
    <w:rsid w:val="00AD6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AD682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pelle">
    <w:name w:val="spelle"/>
    <w:basedOn w:val="Standardnpsmoodstavce"/>
    <w:rsid w:val="00AD6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5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2114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2</cp:revision>
  <dcterms:created xsi:type="dcterms:W3CDTF">2018-02-07T11:34:00Z</dcterms:created>
  <dcterms:modified xsi:type="dcterms:W3CDTF">2018-02-07T11:34:00Z</dcterms:modified>
</cp:coreProperties>
</file>