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6BAF" w:rsidRPr="004F6BAF" w:rsidRDefault="004F6BAF" w:rsidP="004F6BAF">
      <w:pPr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Zápis č. 54/06</w:t>
      </w:r>
    </w:p>
    <w:p w:rsidR="004F6BAF" w:rsidRPr="004F6BAF" w:rsidRDefault="004F6BAF" w:rsidP="004F6BAF">
      <w:pPr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       </w:t>
      </w:r>
    </w:p>
    <w:p w:rsidR="004F6BAF" w:rsidRPr="004F6BAF" w:rsidRDefault="004F6BAF" w:rsidP="004F6BAF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Z jednání   schůze obecního zastupitelstva Obce Nebanice ze dne 15.6.2006</w:t>
      </w:r>
    </w:p>
    <w:p w:rsidR="004F6BAF" w:rsidRPr="004F6BAF" w:rsidRDefault="004F6BAF" w:rsidP="004F6BA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Přítomni: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dle presenční listiny</w:t>
      </w:r>
    </w:p>
    <w:p w:rsidR="004F6BAF" w:rsidRPr="004F6BAF" w:rsidRDefault="004F6BAF" w:rsidP="004F6BA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Program:</w:t>
      </w:r>
    </w:p>
    <w:p w:rsidR="004F6BAF" w:rsidRPr="004F6BAF" w:rsidRDefault="004F6BAF" w:rsidP="004F6BA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         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1. Schválení programu</w:t>
      </w:r>
    </w:p>
    <w:p w:rsidR="004F6BAF" w:rsidRPr="004F6BAF" w:rsidRDefault="004F6BAF" w:rsidP="004F6BA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2. Kontrola zápisu z předcházejícího jednání</w:t>
      </w:r>
    </w:p>
    <w:p w:rsidR="004F6BAF" w:rsidRPr="004F6BAF" w:rsidRDefault="004F6BAF" w:rsidP="004F6BA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3. Kontrola usnesení</w:t>
      </w:r>
    </w:p>
    <w:p w:rsidR="004F6BAF" w:rsidRPr="004F6BAF" w:rsidRDefault="004F6BAF" w:rsidP="004F6BA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4. Zpráva o finanční situaci obce</w:t>
      </w:r>
    </w:p>
    <w:p w:rsidR="004F6BAF" w:rsidRPr="004F6BAF" w:rsidRDefault="004F6BAF" w:rsidP="004F6BA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5. Různé</w:t>
      </w:r>
    </w:p>
    <w:p w:rsidR="004F6BAF" w:rsidRPr="004F6BAF" w:rsidRDefault="004F6BAF" w:rsidP="004F6BA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Ad.1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Schválení programu</w:t>
      </w:r>
    </w:p>
    <w:p w:rsidR="004F6BAF" w:rsidRPr="004F6BAF" w:rsidRDefault="004F6BAF" w:rsidP="004F6BA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schvaluje program dnešního zasedání</w:t>
      </w:r>
    </w:p>
    <w:p w:rsidR="004F6BAF" w:rsidRPr="004F6BAF" w:rsidRDefault="004F6BAF" w:rsidP="004F6BA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6 0 0</w:t>
      </w:r>
    </w:p>
    <w:p w:rsidR="004F6BAF" w:rsidRPr="004F6BAF" w:rsidRDefault="004F6BAF" w:rsidP="004F6BA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Ad.2. Kontrola zápisu z předcházejících  jednání</w:t>
      </w:r>
    </w:p>
    <w:p w:rsidR="004F6BAF" w:rsidRPr="004F6BAF" w:rsidRDefault="004F6BAF" w:rsidP="004F6BA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nemá připomínky k zápisu č. 52 a 53</w:t>
      </w:r>
    </w:p>
    <w:p w:rsidR="004F6BAF" w:rsidRPr="004F6BAF" w:rsidRDefault="004F6BAF" w:rsidP="004F6BA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Ad.3. Kontrola usnesení</w:t>
      </w:r>
    </w:p>
    <w:p w:rsidR="004F6BAF" w:rsidRPr="004F6BAF" w:rsidRDefault="004F6BAF" w:rsidP="004F6BA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16.15 hod. příchod p. Karla Balka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444 Stěhování obecního úřadu.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schvaluje:</w:t>
      </w:r>
    </w:p>
    <w:p w:rsidR="004F6BAF" w:rsidRPr="004F6BAF" w:rsidRDefault="004F6BAF" w:rsidP="004F6BAF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4F6BAF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přestěhování obecního úřadu do budovy mateřské školy,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ukládá:</w:t>
      </w:r>
    </w:p>
    <w:p w:rsidR="004F6BAF" w:rsidRPr="004F6BAF" w:rsidRDefault="004F6BAF" w:rsidP="004F6BAF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4F6BAF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zajistit organizaci stěhování a provést přestěhování do 30.11.2005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Rusnáková                                T: 30.11.2005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Trvá – stěhování proběhne po přepojení telefonních linek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bylo vyzváno, aby na dalších jednáních předložili své návrhy na využití volných prostor přestěhování obecního úřadu.                                                       </w:t>
      </w:r>
      <w:r w:rsidRPr="004F6BA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bylo seznámeno s termínem uskutečnění investice – přibližně měsíc říjen 2006</w:t>
      </w:r>
    </w:p>
    <w:p w:rsidR="004F6BAF" w:rsidRPr="004F6BAF" w:rsidRDefault="004F6BAF" w:rsidP="004F6BA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465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schválilo převod a vyhlášení záměru převodu vodovodního a kanalizačního řadu, čistírny odpadních vod a věžového vodojemu včetně dotčených pozemků společnosti CHEVAK CHEB a.s. -                                                                                   </w:t>
      </w:r>
      <w:r w:rsidRPr="004F6BA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473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neschválilo zrušení pohledávky Jiří Peklo ve výši 2 720,- Kč z důvodu došetření postupu zrušení této pohledávky.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 Rusnáková                       T: 15.3.06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schválilo zrušení pohledávky formou veřejné vyhlášky.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 Rusnáková                                                                                        </w:t>
      </w:r>
      <w:r w:rsidRPr="004F6BA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určilo termín pro splnění vyvěšení veřejné vyhlášky – 31.5.2005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 Rusnáková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: 6 0 0                                                                                       </w:t>
      </w:r>
      <w:r w:rsidRPr="004F6BA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497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situaci ohledně dopravního značení v obci s tím, že na dalším jednání OZ se vyjádří k řešení dané situace.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schválilo prodloužení termínu k projednávání této situace ohledně dopravního značení v obci  do 30.6.2006.                                                                                                </w:t>
      </w:r>
      <w:r w:rsidRPr="004F6BA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schválilo návrh na zrušení termínu vyřešení situace s tím, že situace se bude řešit po dokončení plánovaných akcí – přeložení panelové komunikace a dokončení povrchu komunikace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v prostoru výstavby.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  7 0 0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lastRenderedPageBreak/>
        <w:t>Bod 504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projednalo vyhlášení záměru prodeje na pozemkové parcely číslo 29 a 27 část v k.ú. Nebanice, na základě výsledku hlasování nebylo přijato žádné usnesení.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rozhodlo vyhlásit  záměr prodeje pozemkové parcely číslo 29 a 27 část v k.ú. Nebanice.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: 4 2 0                                                                </w:t>
      </w:r>
      <w:r w:rsidRPr="004F6BA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     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506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schválilo prodej p.p.č.172/1 část manželům Miroslavu a Ivaně Ederovým za cenu 20,- Kč za 1 metr čtvereční. a ukládá starostce uzavřít kupní smlouvu.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 Balko                                                                                                      </w:t>
      </w:r>
      <w:r w:rsidRPr="004F6BA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 schválilo určit kupujícím termín pro uzavření kupní smlouvy tj. 31.8.2006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 Balko                                                                                        </w:t>
      </w:r>
      <w:r w:rsidRPr="004F6BA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507 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schválilo prodej p.p.č.172/58 část panu Michalu Šlaisovi za cenu 300,- Kč za 1 metr čtvereční a ukládá starostce uzavřít kupní smlouvu.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J.Balko                                                                                                    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Pan Michal Šlais oznámil, že odstupuje od své žádosti.            </w:t>
      </w:r>
      <w:r w:rsidRPr="004F6BA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508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žádost pana Michala Bezděka o odkoupení systému „ Vari „. OZ schválilo přeložení tohoto bodu na další jednání z důvodu zjištění reálných informací.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OZ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schválilo prodej systému „ Vari „ panu M.Bezděkovi za cenu 5 000,- Kč formou protizápočtu.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: 6 0 0                                                                    </w:t>
      </w:r>
      <w:r w:rsidRPr="004F6BA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4F6BAF" w:rsidRPr="004F6BAF" w:rsidRDefault="004F6BAF" w:rsidP="004F6BA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514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schválilo  Zadávací dokumentaci stavby, Oznámení dokumentace stavby.</w:t>
      </w:r>
    </w:p>
    <w:p w:rsidR="004F6BAF" w:rsidRPr="004F6BAF" w:rsidRDefault="004F6BAF" w:rsidP="004F6BA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6 0 0                                                                        </w:t>
      </w:r>
      <w:r w:rsidRPr="004F6BA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515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projednalo vyúčtování nákladů na dodávku vody v Hartoušově a souhlasí s daným vyúčtováním. Přeplatek za rok 2005 ve výši 4 853,50 Kč bude použit na zbývající úhradu nového čerpadla z roku 2004.                                                              </w:t>
      </w:r>
      <w:r w:rsidRPr="004F6BA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516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schválilo Rozpočtové opatření číslo 1, kde se navyšují příjmy i výdaje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 834 040,- Kč.                                                                        </w:t>
      </w:r>
      <w:r w:rsidRPr="004F6BA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517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schválilo Plán práce  Finančního výboru na rok 2006. 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</w:t>
      </w:r>
      <w:r w:rsidRPr="004F6BA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518 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schválilo Plán práce Kontrolního výboru na rok 2006.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</w:t>
      </w:r>
      <w:r w:rsidRPr="004F6BA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520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žádost o koupi pozemku manželů Anežky a Bohuslava Hruškových a schválilo vyhlášení záměru prodeje  pozemkové parcely číslo 172/1 část.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J.Balko                                                  T: 31.5.06                  </w:t>
      </w:r>
      <w:r w:rsidRPr="004F6BA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519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schválilo převod vodohospodářského zařízení včetně staveb na firmu CHEVAK CHEB a.s. formou darovací smlouvy.                                                             </w:t>
      </w:r>
      <w:r w:rsidRPr="004F6BA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521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projednalo stížnost místních občanů na pana P.Hladovce, který buduje na pozemku obce v rozporu se stávající nájemní smlouvou ohrazení pro svého psa. OZ rozhodlo vyrozumět p.Hladovce o odstranění </w:t>
      </w: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.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J.Balko                                                   T: 31.5.06               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Pan Hladovec přislíbil dát veškeré záležitosti ohledně užívání zahrady jiného nájemce vše do pořádku.                                                                                        </w:t>
      </w:r>
      <w:r w:rsidRPr="004F6BA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522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stav pronajatých pozemků – zahrádek a ukládá seznámit pronajímatele, kteří neudržují pořádek na pozemku, aby učinili nápravu, jinak jim bude vypovězena nájemní smlouva.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 Balko                                                    T : 31.5.06                  </w:t>
      </w:r>
      <w:r w:rsidRPr="004F6BA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523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schválilo pořízení cesty k místnímu hřbitovu( p.p.č.20 k.ú.Nebanice ).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 na příští  zasedání zajistit tři cenové nabídky této investice.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 Balko     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Probíhá zajišťování potřebné dokumentace.                                               </w:t>
      </w:r>
      <w:r w:rsidRPr="004F6BA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lastRenderedPageBreak/>
        <w:t>Bod 524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odměnu sl.Kateřině Odstrčilové ve výši 12 500,- Kč za pomoc při archivaci a inventarizaci.                                                               </w:t>
      </w:r>
      <w:r w:rsidRPr="004F6BA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                          Splněno</w:t>
      </w:r>
    </w:p>
    <w:p w:rsidR="004F6BAF" w:rsidRPr="004F6BAF" w:rsidRDefault="004F6BAF" w:rsidP="004F6BA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525</w:t>
      </w:r>
      <w:r w:rsidRPr="004F6BAF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schvaluje podepsání  darovací smlouvy ( dárce Obec Nebanice x obdarovaný CHEVAK Cheb a.s. )</w:t>
      </w:r>
    </w:p>
    <w:p w:rsidR="004F6BAF" w:rsidRPr="004F6BAF" w:rsidRDefault="004F6BAF" w:rsidP="004F6BA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 Balko                                                                                           </w:t>
      </w:r>
      <w:r w:rsidRPr="004F6BA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 Splněno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Ad.4. Zpráva o finanční situaci obce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vyslechlo zprávu o finanční situaci obce, o závazcích a stavu účtu obce.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Ad.5. Různé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a)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 projednalo a schválilo Směrnici o způsobu účtování a evidenci drobného dlouhodobého nehmotného a drobného dlouhodobého hmotného majetku a tím zrušilo platnost směrnice schválené dne : 30.12.2003 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7  0 0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b)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bylo seznámeno s vyjádřením MMR ČR –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u w:val="single"/>
          <w:lang w:eastAsia="cs-CZ"/>
        </w:rPr>
        <w:t>Ukončení závěrečného vyhodnocení akce </w:t>
      </w: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TI 20, Nebanice, evidenční číslo 3174202326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ze dne 5.4.2006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c)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bylo seznámeno s  </w:t>
      </w: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Vyrozuměním o zahájení řízení o prohlášení za kulturní památku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 Ministerstva kultury ČR. Jedná se o soubor nemovitostí kostela sv.Osvalda. 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d) 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schválilo manželům Anežce a Bohuslavu Hruškovým prodej určené části p.p.č.172/1 k.ú. Nebanice za  cenu 20,- Kč za 1m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. Ukládá starostce uzavřít s kupujícími kupní smlouvu za obvyklých podmínek.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7 0 0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e)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schválilo žádost p. Jany Metálové o ukončení nájemní smlouvy ke dni 1.6.2006.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7 0 0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f)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 projednalo a schválilo žádost p.Julie Liszyové o pronájem zahrady po p.Janě Metálové. OZ ukládá starostce uzavřít s p.Liszyovou nájemní smlouvu za obvyklých podmínek.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7 0 0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g)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 projednalo a schválilo, aby byl soudně vymáhán poplatek za provoz systému shromažďování, sběru, přepravy, třídění, využívání a odstraňování komunálních odpadů za roky 2004 a 2005 od pana Václava Filípka( r. 1978 )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7 0 0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h)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souhlasí s trvalým nebo dočasným vynětím části pozemků dotčených stavbou ze zemědělského půdního fondu na uvedených pozemcích – 95, 195, 211/3 a 261 k.ú.Nebanice, parcely číslo 211/4 a 211/5 k.ú. Nebanice jsou nyní v řízení převodu ( Katastrální úřad Cheb ) na společnost Chevak Cheb a.s. Dále OZ souhlasí s umístěném stavby víceúčelové zemědělské komunikace Mostov – Nebanice  na našich pozemcích.</w:t>
      </w:r>
    </w:p>
    <w:p w:rsidR="004F6BAF" w:rsidRPr="004F6BAF" w:rsidRDefault="004F6BAF" w:rsidP="004F6BA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7 0 0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ch)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žádost manželů Petrovských ohledně pořízení  venkovních dveří. Po posouzení stavu dveří bude projednán další postup.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7 0 0                                             Z : K. Balko, K.Kolb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i)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schválilo krátkodobou půjčku na hospodářskou činnost na úhradu energií ve výši 24 000,- Kč se splatností do 31.12.2006.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7 0 0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Ověřovatelé zápisu: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Eva Janoušková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   Jana Balko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Karel Balko                                                                                  starostka obce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lastRenderedPageBreak/>
        <w:t>Usnesení z jednání obecního zastupitelstva Obce Nebanice ze dne 15.6.2006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444 Stěhování obecního úřadu.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schvaluje:</w:t>
      </w:r>
    </w:p>
    <w:p w:rsidR="004F6BAF" w:rsidRPr="004F6BAF" w:rsidRDefault="004F6BAF" w:rsidP="004F6BAF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4F6BAF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přestěhování obecního úřadu do budovy mateřské školy,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ukládá:</w:t>
      </w:r>
    </w:p>
    <w:p w:rsidR="004F6BAF" w:rsidRPr="004F6BAF" w:rsidRDefault="004F6BAF" w:rsidP="004F6BAF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4F6BAF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zajistit organizaci stěhování a provést přestěhování do 30.11.2005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Rusnáková                                T: 30.11.2005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Trvá – stěhování proběhne po přepojení telefonních linek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bylo vyzváno, aby na dalších jednáních předložili své návrhy na využití volných prostor přestěhování obecního úřadu.                                                       </w:t>
      </w:r>
      <w:r w:rsidRPr="004F6BA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473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neschválilo zrušení pohledávky Jiří Peklo ve výši 2 720,- Kč z důvodu došetření postupu zrušení této pohledávky.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 Rusnáková                       T: 15.3.06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schválilo zrušení pohledávky formou veřejné vyhlášky.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 Rusnáková                                                                                        </w:t>
      </w:r>
      <w:r w:rsidRPr="004F6BA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určilo termín pro splnění vyvěšení veřejné vyhlášky – 31.5.2005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 Rusnáková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: 6 0 0                                                                                       </w:t>
      </w:r>
      <w:r w:rsidRPr="004F6BA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497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situaci ohledně dopravního značení v obci s tím, že na dalším jednání OZ se vyjádří k řešení dané situace.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schválilo prodloužení termínu k projednávání této situace ohledně dopravního značení v obci  do 30.6.2006.                                                                                                </w:t>
      </w:r>
      <w:r w:rsidRPr="004F6BA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schválilo návrh na zrušení termínu vyřešení situace s tím, že situace se bude řešit po dokončení plánovaných akcí – přeložení panelové komunikace a dokončení povrchu komunikace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v prostoru výstavby.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  7 0 0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506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schválilo prodej p.p.č.172/1 část manželům Miroslavu a Ivaně Ederovým za cenu 20,- Kč za 1 metr čtvereční. a ukládá starostce uzavřít kupní smlouvu.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 Balko                                                                                                      </w:t>
      </w:r>
      <w:r w:rsidRPr="004F6BA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 schválilo určit kupujícím termín pro uzavření kupní smlouvy tj. 31.8.2006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 Balko                                                                                        </w:t>
      </w:r>
      <w:r w:rsidRPr="004F6BA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521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projednalo stížnost místních občanů na pana P.Hladovce, který buduje na pozemku obce v rozporu se stávající nájemní smlouvou ohrazení pro svého psa. OZ rozhodlo vyrozumět p.Hladovce o odstranění </w:t>
      </w: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.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J.Balko                                                   T: 31.5.06              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Pan Hladovec přislíbil dát veškeré záležitosti ohledně užívání zahrady jiného nájemce vše do pořádku.                                                                                        </w:t>
      </w:r>
      <w:r w:rsidRPr="004F6BA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523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schválilo pořízení cesty k místnímu hřbitovu( p.p.č.20 k.ú.Nebanice ).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 na příští  zasedání zajistit tři cenové nabídky této investice.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 Balko     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Probíhá zajišťování potřebné dokumentace.                                               </w:t>
      </w:r>
      <w:r w:rsidRPr="004F6BA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526)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 projednalo a schválilo Směrnici o způsobu účtování a evidenci drobného dlouhodobého nehmotného a drobného dlouhodobého hmotného majetku a tím zrušilo platnost směrnice schválené dne : 30.12.2003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527)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bylo seznámeno s vyjádřením MMR ČR –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u w:val="single"/>
          <w:lang w:eastAsia="cs-CZ"/>
        </w:rPr>
        <w:t>Ukončení závěrečného vyhodnocení akce </w:t>
      </w: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TI 20, Nebanice, evidenční číslo 3174202326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ze dne 5.4.2006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528)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bylo seznámeno s  </w:t>
      </w: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Vyrozuměním o zahájení řízení o prohlášení za kulturní památku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 Ministerstva kultury ČR. Jedná se o soubor nemovitostí kostela sv.Osvalda. 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lastRenderedPageBreak/>
        <w:t>Bod 529) 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schválilo manželům Anežce a Bohuslavu Hruškovým prodej určené části p.p.č.172/1 k.ú. Nebanice za  cenu 20,- Kč za 1m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. Ukládá starostce uzavřít s kupujícími kupní smlouvu za obvyklých podmínek.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J.Balko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530)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schválilo žádost p. Jany Metálové o ukončení nájemní smlouvy ke dni 1.6.2006.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 Balko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531)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 projednalo a schválilo žádost p.Julie Liszyové o pronájem zahrady po p.Janě Metálové. OZ ukládá starostce uzavřít s p.Liszyovou nájemní smlouvu za obvyklých podmínek.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J.Balko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532)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 projednalo a schválilo, aby byl soudně vymáhán poplatek za provoz systému shromažďování, sběru, přepravy, třídění, využívání a odstraňování komunálních odpadů za roky 2004 a 2005 od pana Václava Filípka( r. 1978 )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J.Balko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533)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souhlasí s trvalým nebo dočasným vynětím části pozemků dotčených stavbou ze zemědělského půdního fondu na uvedených pozemcích – 95, 195, 211/3 a 261 k.ú.Nebanice, parcely číslo 211/4 a 211/5 k.ú. Nebanice jsou nyní v řízení převodu ( Katastrální úřad Cheb ) na společnost Chevak Cheb a.s. Dále OZ souhlasí s umístěném stavby víceúčelové zemědělské komunikace Mostov – Nebanice  na našich pozemcích.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534)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žádost manželů Petrovských ohledně pořízení  venkovních dveří. Po posouzení stavu dveří bude projednán další postup.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K. Balko, K.Kolb                                 T : další jednání OZ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535) </w:t>
      </w: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schválilo krátkodobou půjčku na hospodářskou činnost na úhradu energií ve výši 24 000,- Kč se splatností do 31.12.2006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J.Rusnáková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Starostka obce Nebanice                                                  Místostarosta obce Nebanice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Jana Balko                                                                        Ing.Stanislav Dušek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6BAF" w:rsidRPr="004F6BAF" w:rsidRDefault="004F6BAF" w:rsidP="004F6BA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6BA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871579" w:rsidRDefault="004F6BAF">
      <w:bookmarkStart w:id="0" w:name="_GoBack"/>
      <w:bookmarkEnd w:id="0"/>
    </w:p>
    <w:sectPr w:rsidR="00871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E6B"/>
    <w:rsid w:val="000121B0"/>
    <w:rsid w:val="001A1E3F"/>
    <w:rsid w:val="001B45A1"/>
    <w:rsid w:val="00406D8C"/>
    <w:rsid w:val="004F6BAF"/>
    <w:rsid w:val="00524E6B"/>
    <w:rsid w:val="0054309B"/>
    <w:rsid w:val="0064597F"/>
    <w:rsid w:val="006D7041"/>
    <w:rsid w:val="00C9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4F0CA6-370D-4830-A881-ACC730F73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u1">
    <w:name w:val="nadpis u1"/>
    <w:basedOn w:val="Normln"/>
    <w:qFormat/>
    <w:rsid w:val="001A1E3F"/>
    <w:pPr>
      <w:spacing w:after="0" w:line="240" w:lineRule="atLeast"/>
    </w:pPr>
    <w:rPr>
      <w:b/>
      <w:sz w:val="50"/>
      <w:szCs w:val="50"/>
    </w:rPr>
  </w:style>
  <w:style w:type="paragraph" w:styleId="Nzev">
    <w:name w:val="Title"/>
    <w:basedOn w:val="Normln"/>
    <w:link w:val="NzevChar"/>
    <w:uiPriority w:val="10"/>
    <w:qFormat/>
    <w:rsid w:val="004F6B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zevChar">
    <w:name w:val="Název Char"/>
    <w:basedOn w:val="Standardnpsmoodstavce"/>
    <w:link w:val="Nzev"/>
    <w:uiPriority w:val="10"/>
    <w:rsid w:val="004F6BAF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pelle">
    <w:name w:val="spelle"/>
    <w:basedOn w:val="Standardnpsmoodstavce"/>
    <w:rsid w:val="004F6B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993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2164</Words>
  <Characters>12769</Characters>
  <Application>Microsoft Office Word</Application>
  <DocSecurity>0</DocSecurity>
  <Lines>106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Edita</cp:lastModifiedBy>
  <cp:revision>2</cp:revision>
  <dcterms:created xsi:type="dcterms:W3CDTF">2018-02-07T10:12:00Z</dcterms:created>
  <dcterms:modified xsi:type="dcterms:W3CDTF">2018-02-07T10:12:00Z</dcterms:modified>
</cp:coreProperties>
</file>